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3A" w:rsidRPr="009B45D2" w:rsidRDefault="00ED775C" w:rsidP="00ED775C">
      <w:pPr>
        <w:jc w:val="center"/>
        <w:rPr>
          <w:b/>
          <w:sz w:val="32"/>
          <w:szCs w:val="32"/>
          <w:lang w:val="en-GB"/>
        </w:rPr>
      </w:pPr>
      <w:r w:rsidRPr="009B45D2">
        <w:rPr>
          <w:noProof/>
          <w:lang w:val="en-GB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62865</wp:posOffset>
            </wp:positionV>
            <wp:extent cx="1989455" cy="4191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atom logo (ID 149850)_nag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53A" w:rsidRPr="009B45D2">
        <w:rPr>
          <w:noProof/>
          <w:lang w:val="en-GB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19685</wp:posOffset>
            </wp:positionV>
            <wp:extent cx="1562400" cy="576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gn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53A" w:rsidRPr="009B45D2" w:rsidRDefault="007E253A" w:rsidP="00ED775C">
      <w:pPr>
        <w:pStyle w:val="Nincstrkz"/>
        <w:jc w:val="center"/>
        <w:rPr>
          <w:b/>
          <w:i/>
          <w:color w:val="808080" w:themeColor="background1" w:themeShade="80"/>
          <w:sz w:val="28"/>
          <w:szCs w:val="28"/>
          <w:lang w:val="en-GB"/>
        </w:rPr>
      </w:pPr>
      <w:r w:rsidRPr="009B45D2">
        <w:rPr>
          <w:b/>
          <w:i/>
          <w:color w:val="808080" w:themeColor="background1" w:themeShade="80"/>
          <w:sz w:val="28"/>
          <w:szCs w:val="28"/>
          <w:lang w:val="en-GB"/>
        </w:rPr>
        <w:t>PQM-NET Training Course</w:t>
      </w:r>
    </w:p>
    <w:p w:rsidR="00E75668" w:rsidRPr="009B45D2" w:rsidRDefault="007E253A" w:rsidP="00ED775C">
      <w:pPr>
        <w:pStyle w:val="Nincstrkz"/>
        <w:jc w:val="center"/>
        <w:rPr>
          <w:b/>
          <w:i/>
          <w:color w:val="808080" w:themeColor="background1" w:themeShade="80"/>
          <w:sz w:val="28"/>
          <w:szCs w:val="28"/>
          <w:lang w:val="en-GB"/>
        </w:rPr>
      </w:pPr>
      <w:r w:rsidRPr="009B45D2">
        <w:rPr>
          <w:b/>
          <w:i/>
          <w:color w:val="808080" w:themeColor="background1" w:themeShade="80"/>
          <w:sz w:val="28"/>
          <w:szCs w:val="28"/>
          <w:lang w:val="en-GB"/>
        </w:rPr>
        <w:t>2nd Year Wider Scope Training</w:t>
      </w:r>
    </w:p>
    <w:p w:rsidR="00A05FD0" w:rsidRPr="009B45D2" w:rsidRDefault="00A05FD0" w:rsidP="00ED775C">
      <w:pPr>
        <w:pStyle w:val="Nincstrkz"/>
        <w:rPr>
          <w:lang w:val="en-GB"/>
        </w:rPr>
      </w:pPr>
    </w:p>
    <w:tbl>
      <w:tblPr>
        <w:tblStyle w:val="Rcsostblzat"/>
        <w:tblW w:w="9351" w:type="dxa"/>
        <w:tblInd w:w="-147" w:type="dxa"/>
        <w:shd w:val="clear" w:color="auto" w:fill="9CC2E5" w:themeFill="accent1" w:themeFillTint="99"/>
        <w:tblLook w:val="04A0"/>
      </w:tblPr>
      <w:tblGrid>
        <w:gridCol w:w="9351"/>
      </w:tblGrid>
      <w:tr w:rsidR="003B46AB" w:rsidRPr="009B45D2" w:rsidTr="00842CDB">
        <w:tc>
          <w:tcPr>
            <w:tcW w:w="9351" w:type="dxa"/>
            <w:shd w:val="clear" w:color="auto" w:fill="D9D9D9" w:themeFill="background1" w:themeFillShade="D9"/>
          </w:tcPr>
          <w:p w:rsidR="00A05FD0" w:rsidRPr="009B45D2" w:rsidRDefault="007E253A" w:rsidP="00ED775C">
            <w:pPr>
              <w:jc w:val="center"/>
              <w:rPr>
                <w:b/>
                <w:color w:val="2E74B5" w:themeColor="accent1" w:themeShade="BF"/>
                <w:sz w:val="40"/>
                <w:szCs w:val="40"/>
                <w:lang w:val="en-GB"/>
              </w:rPr>
            </w:pPr>
            <w:r w:rsidRPr="009B45D2">
              <w:rPr>
                <w:b/>
                <w:sz w:val="40"/>
                <w:szCs w:val="40"/>
                <w:lang w:val="en-GB"/>
              </w:rPr>
              <w:t>REGISTRATION FORM</w:t>
            </w:r>
          </w:p>
        </w:tc>
      </w:tr>
    </w:tbl>
    <w:p w:rsidR="00A05FD0" w:rsidRPr="009B45D2" w:rsidRDefault="00A05FD0" w:rsidP="00ED775C">
      <w:pPr>
        <w:pStyle w:val="Nincstrkz"/>
        <w:rPr>
          <w:lang w:val="en-GB"/>
        </w:rPr>
      </w:pPr>
    </w:p>
    <w:p w:rsidR="007E253A" w:rsidRPr="009B45D2" w:rsidRDefault="007E253A" w:rsidP="00ED775C">
      <w:pPr>
        <w:rPr>
          <w:b/>
          <w:color w:val="000000" w:themeColor="text1"/>
          <w:sz w:val="28"/>
          <w:szCs w:val="28"/>
          <w:lang w:val="en-GB"/>
        </w:rPr>
      </w:pPr>
      <w:r w:rsidRPr="009B45D2">
        <w:rPr>
          <w:b/>
          <w:color w:val="000000" w:themeColor="text1"/>
          <w:sz w:val="28"/>
          <w:szCs w:val="28"/>
          <w:lang w:val="en-GB"/>
        </w:rPr>
        <w:t>Training Course Information</w:t>
      </w:r>
    </w:p>
    <w:tbl>
      <w:tblPr>
        <w:tblStyle w:val="Rcsostblzat"/>
        <w:tblW w:w="9351" w:type="dxa"/>
        <w:tblInd w:w="-147" w:type="dxa"/>
        <w:tblLook w:val="04A0"/>
      </w:tblPr>
      <w:tblGrid>
        <w:gridCol w:w="2547"/>
        <w:gridCol w:w="6804"/>
      </w:tblGrid>
      <w:tr w:rsidR="003B46AB" w:rsidRPr="009B45D2" w:rsidTr="00BA4D39">
        <w:trPr>
          <w:trHeight w:val="10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53A" w:rsidRPr="009B45D2" w:rsidRDefault="007E253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E253A" w:rsidRPr="009B45D2" w:rsidRDefault="00BA4D39" w:rsidP="00ED775C">
            <w:pPr>
              <w:jc w:val="both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b/>
                <w:color w:val="000000" w:themeColor="text1"/>
                <w:sz w:val="24"/>
                <w:szCs w:val="24"/>
                <w:lang w:val="en-GB"/>
              </w:rPr>
              <w:t>Design management in ITER-related contracts using CATIA and PLM tools</w:t>
            </w:r>
          </w:p>
        </w:tc>
      </w:tr>
      <w:tr w:rsidR="003B46AB" w:rsidRPr="009B45D2" w:rsidTr="00842CDB">
        <w:trPr>
          <w:trHeight w:val="5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53A" w:rsidRPr="009B45D2" w:rsidRDefault="007E253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E253A" w:rsidRPr="009B45D2" w:rsidRDefault="007E253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b/>
                <w:color w:val="000000" w:themeColor="text1"/>
                <w:sz w:val="24"/>
                <w:szCs w:val="24"/>
                <w:lang w:val="en-GB"/>
              </w:rPr>
              <w:t>18</w:t>
            </w:r>
            <w:r w:rsidRPr="009B45D2">
              <w:rPr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9B45D2">
              <w:rPr>
                <w:b/>
                <w:color w:val="000000" w:themeColor="text1"/>
                <w:sz w:val="24"/>
                <w:szCs w:val="24"/>
                <w:lang w:val="en-GB"/>
              </w:rPr>
              <w:t>March 2014</w:t>
            </w:r>
            <w:r w:rsidR="00842CDB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(start: 11</w:t>
            </w: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:00) – </w:t>
            </w:r>
            <w:r w:rsidRPr="009B45D2">
              <w:rPr>
                <w:b/>
                <w:color w:val="000000" w:themeColor="text1"/>
                <w:sz w:val="24"/>
                <w:szCs w:val="24"/>
                <w:lang w:val="en-GB"/>
              </w:rPr>
              <w:t>20</w:t>
            </w:r>
            <w:r w:rsidRPr="009B45D2">
              <w:rPr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Pr="009B45D2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March 2014</w:t>
            </w:r>
            <w:r w:rsidR="00842CDB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(end: 16</w:t>
            </w: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:00)</w:t>
            </w:r>
          </w:p>
        </w:tc>
      </w:tr>
      <w:tr w:rsidR="003B46AB" w:rsidRPr="009B45D2" w:rsidTr="00842CDB">
        <w:trPr>
          <w:trHeight w:val="12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53A" w:rsidRPr="009B45D2" w:rsidRDefault="007E253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E253A" w:rsidRPr="009B45D2" w:rsidRDefault="00C16C4D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b/>
                <w:color w:val="000000" w:themeColor="text1"/>
                <w:sz w:val="24"/>
                <w:szCs w:val="24"/>
                <w:lang w:val="en-GB"/>
              </w:rPr>
              <w:t>Wigner Research Centre for Physics Hungarian Academy of Sciences EURATOM Association</w:t>
            </w: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(KFKI Budapest, Hungary)</w:t>
            </w:r>
          </w:p>
          <w:p w:rsidR="00C16C4D" w:rsidRPr="009B45D2" w:rsidRDefault="00F35DD9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Konkoly-Thege</w:t>
            </w:r>
            <w:proofErr w:type="spellEnd"/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Miklós</w:t>
            </w:r>
            <w:proofErr w:type="spellEnd"/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Street</w:t>
            </w:r>
            <w:r w:rsidR="00C16C4D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29-33, H-1121 Budapest, Hungary</w:t>
            </w:r>
          </w:p>
          <w:p w:rsidR="00BA4D39" w:rsidRPr="009B45D2" w:rsidRDefault="00BA4D39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KFKI Campus, Building I, meeting room</w:t>
            </w:r>
          </w:p>
        </w:tc>
      </w:tr>
      <w:tr w:rsidR="003B46AB" w:rsidRPr="009B45D2" w:rsidTr="00842CDB">
        <w:trPr>
          <w:trHeight w:val="5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53A" w:rsidRPr="009B45D2" w:rsidRDefault="007E253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Registration Deadline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E253A" w:rsidRPr="009B45D2" w:rsidRDefault="00655F20" w:rsidP="00ED775C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b/>
                <w:color w:val="FF0000"/>
                <w:sz w:val="24"/>
                <w:szCs w:val="24"/>
                <w:lang w:val="en-GB"/>
              </w:rPr>
              <w:t>2</w:t>
            </w:r>
            <w:r w:rsidR="00AB170F" w:rsidRPr="009B45D2">
              <w:rPr>
                <w:b/>
                <w:color w:val="FF0000"/>
                <w:sz w:val="24"/>
                <w:szCs w:val="24"/>
                <w:lang w:val="en-GB"/>
              </w:rPr>
              <w:t>8</w:t>
            </w:r>
            <w:r w:rsidR="00DE14D1" w:rsidRPr="009B45D2">
              <w:rPr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E14D1" w:rsidRPr="009B45D2">
              <w:rPr>
                <w:b/>
                <w:color w:val="FF0000"/>
                <w:sz w:val="24"/>
                <w:szCs w:val="24"/>
                <w:lang w:val="en-GB"/>
              </w:rPr>
              <w:t xml:space="preserve"> February 2014</w:t>
            </w:r>
          </w:p>
        </w:tc>
      </w:tr>
    </w:tbl>
    <w:p w:rsidR="007E253A" w:rsidRPr="009B45D2" w:rsidRDefault="007E253A" w:rsidP="00ED775C">
      <w:pPr>
        <w:pStyle w:val="Nincstrkz"/>
        <w:rPr>
          <w:lang w:val="en-GB"/>
        </w:rPr>
      </w:pPr>
    </w:p>
    <w:p w:rsidR="00F968AD" w:rsidRPr="009B45D2" w:rsidRDefault="00F968AD" w:rsidP="00ED775C">
      <w:pPr>
        <w:rPr>
          <w:b/>
          <w:color w:val="000000" w:themeColor="text1"/>
          <w:sz w:val="28"/>
          <w:szCs w:val="28"/>
          <w:lang w:val="en-GB"/>
        </w:rPr>
      </w:pPr>
      <w:r w:rsidRPr="009B45D2">
        <w:rPr>
          <w:b/>
          <w:color w:val="000000" w:themeColor="text1"/>
          <w:sz w:val="28"/>
          <w:szCs w:val="28"/>
          <w:lang w:val="en-GB"/>
        </w:rPr>
        <w:t>Registration Information</w:t>
      </w:r>
    </w:p>
    <w:tbl>
      <w:tblPr>
        <w:tblStyle w:val="Rcsostblzat"/>
        <w:tblW w:w="9060" w:type="dxa"/>
        <w:tblInd w:w="-147" w:type="dxa"/>
        <w:tblLook w:val="04A0"/>
      </w:tblPr>
      <w:tblGrid>
        <w:gridCol w:w="1465"/>
        <w:gridCol w:w="11"/>
        <w:gridCol w:w="336"/>
        <w:gridCol w:w="444"/>
        <w:gridCol w:w="24"/>
        <w:gridCol w:w="12"/>
        <w:gridCol w:w="402"/>
        <w:gridCol w:w="562"/>
        <w:gridCol w:w="5804"/>
      </w:tblGrid>
      <w:tr w:rsidR="00ED0963" w:rsidRPr="009B45D2" w:rsidTr="00842CDB"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F968AD" w:rsidRPr="009B45D2" w:rsidRDefault="00F968AD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Last name, first name</w:t>
            </w:r>
          </w:p>
        </w:tc>
        <w:tc>
          <w:tcPr>
            <w:tcW w:w="5804" w:type="dxa"/>
          </w:tcPr>
          <w:p w:rsidR="00F968AD" w:rsidRPr="009B45D2" w:rsidRDefault="00F968AD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8B15BA" w:rsidRPr="009B45D2" w:rsidTr="00842CDB"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:rsidR="008B15BA" w:rsidRPr="009B45D2" w:rsidRDefault="008B15B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1791" w:type="dxa"/>
            <w:gridSpan w:val="7"/>
            <w:shd w:val="clear" w:color="auto" w:fill="D9D9D9" w:themeFill="background1" w:themeFillShade="D9"/>
            <w:vAlign w:val="center"/>
          </w:tcPr>
          <w:p w:rsidR="008B15BA" w:rsidRPr="009B45D2" w:rsidRDefault="008B15B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804" w:type="dxa"/>
          </w:tcPr>
          <w:p w:rsidR="008B15BA" w:rsidRPr="009B45D2" w:rsidRDefault="008B15BA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8B15BA" w:rsidRPr="009B45D2" w:rsidTr="00842CDB">
        <w:tc>
          <w:tcPr>
            <w:tcW w:w="1465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B15BA" w:rsidRPr="009B45D2" w:rsidRDefault="008B15B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1" w:type="dxa"/>
            <w:gridSpan w:val="7"/>
            <w:shd w:val="clear" w:color="auto" w:fill="D9D9D9" w:themeFill="background1" w:themeFillShade="D9"/>
            <w:vAlign w:val="center"/>
          </w:tcPr>
          <w:p w:rsidR="008B15BA" w:rsidRPr="009B45D2" w:rsidRDefault="008B15B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804" w:type="dxa"/>
          </w:tcPr>
          <w:p w:rsidR="008B15BA" w:rsidRPr="009B45D2" w:rsidRDefault="008B15BA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D0963" w:rsidRPr="009B45D2" w:rsidTr="00842CDB">
        <w:tc>
          <w:tcPr>
            <w:tcW w:w="147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B15BA" w:rsidRPr="009B45D2" w:rsidRDefault="008B15B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80" w:type="dxa"/>
            <w:gridSpan w:val="6"/>
            <w:shd w:val="clear" w:color="auto" w:fill="D9D9D9" w:themeFill="background1" w:themeFillShade="D9"/>
            <w:vAlign w:val="center"/>
          </w:tcPr>
          <w:p w:rsidR="008B15BA" w:rsidRPr="009B45D2" w:rsidRDefault="008B15BA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804" w:type="dxa"/>
          </w:tcPr>
          <w:p w:rsidR="008B15BA" w:rsidRPr="009B45D2" w:rsidRDefault="008B15BA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B35CFE" w:rsidRPr="009B45D2" w:rsidTr="00842CDB">
        <w:tc>
          <w:tcPr>
            <w:tcW w:w="14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1780" w:type="dxa"/>
            <w:gridSpan w:val="6"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B35CFE" w:rsidRPr="009B45D2" w:rsidTr="00842CDB">
        <w:tc>
          <w:tcPr>
            <w:tcW w:w="1476" w:type="dxa"/>
            <w:gridSpan w:val="2"/>
            <w:vMerge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80" w:type="dxa"/>
            <w:gridSpan w:val="6"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B35CFE" w:rsidRPr="009B45D2" w:rsidTr="00842CDB"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B35CFE" w:rsidRPr="009B45D2" w:rsidRDefault="004B1221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Place and </w:t>
            </w:r>
            <w:r w:rsidR="00B35CFE" w:rsidRPr="009B45D2">
              <w:rPr>
                <w:color w:val="000000" w:themeColor="text1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B35CFE" w:rsidRPr="009B45D2" w:rsidTr="00842CDB"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B35CFE" w:rsidRPr="009B45D2" w:rsidRDefault="004B1221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Member of PQM-NET</w:t>
            </w:r>
            <w:r w:rsidR="00777E84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? </w:t>
            </w:r>
            <w:r w:rsidR="00777E84" w:rsidRPr="009B45D2">
              <w:rPr>
                <w:color w:val="000000" w:themeColor="text1"/>
                <w:lang w:val="en-GB"/>
              </w:rPr>
              <w:t>(yes/no)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3B46AB" w:rsidRPr="009B45D2" w:rsidTr="00842CDB"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F968AD" w:rsidRPr="009B45D2" w:rsidRDefault="00592EAC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04" w:type="dxa"/>
          </w:tcPr>
          <w:p w:rsidR="00F968AD" w:rsidRPr="009B45D2" w:rsidRDefault="00F968AD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D0963" w:rsidRPr="009B45D2" w:rsidTr="00842CDB"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F968AD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Home</w:t>
            </w:r>
            <w:r w:rsidR="00592EAC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address</w:t>
            </w:r>
          </w:p>
        </w:tc>
        <w:tc>
          <w:tcPr>
            <w:tcW w:w="5804" w:type="dxa"/>
          </w:tcPr>
          <w:p w:rsidR="00F968AD" w:rsidRPr="009B45D2" w:rsidRDefault="00F968AD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B35CFE" w:rsidRPr="009B45D2" w:rsidTr="00842CDB"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Passport </w:t>
            </w:r>
            <w:r w:rsidR="00BA4F0F" w:rsidRPr="009B45D2">
              <w:rPr>
                <w:color w:val="000000" w:themeColor="text1"/>
                <w:sz w:val="24"/>
                <w:szCs w:val="24"/>
                <w:lang w:val="en-GB"/>
              </w:rPr>
              <w:t>(or ID card)</w:t>
            </w:r>
          </w:p>
        </w:tc>
        <w:tc>
          <w:tcPr>
            <w:tcW w:w="1791" w:type="dxa"/>
            <w:gridSpan w:val="7"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  <w:bookmarkStart w:id="0" w:name="_GoBack"/>
        <w:bookmarkEnd w:id="0"/>
      </w:tr>
      <w:tr w:rsidR="00B35CFE" w:rsidRPr="009B45D2" w:rsidTr="00842CDB">
        <w:tc>
          <w:tcPr>
            <w:tcW w:w="1465" w:type="dxa"/>
            <w:vMerge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1791" w:type="dxa"/>
            <w:gridSpan w:val="7"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issued at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B35CFE" w:rsidRPr="009B45D2" w:rsidTr="00842CDB">
        <w:tc>
          <w:tcPr>
            <w:tcW w:w="1465" w:type="dxa"/>
            <w:vMerge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1" w:type="dxa"/>
            <w:gridSpan w:val="7"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issue date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B35CFE" w:rsidRPr="009B45D2" w:rsidTr="00842CDB">
        <w:tc>
          <w:tcPr>
            <w:tcW w:w="1465" w:type="dxa"/>
            <w:vMerge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1" w:type="dxa"/>
            <w:gridSpan w:val="7"/>
            <w:shd w:val="clear" w:color="auto" w:fill="D9D9D9" w:themeFill="background1" w:themeFillShade="D9"/>
            <w:vAlign w:val="center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expiry date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B35CFE" w:rsidRPr="009B45D2" w:rsidTr="00842CDB">
        <w:tblPrEx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325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CFE" w:rsidRPr="009B45D2" w:rsidRDefault="009665BF" w:rsidP="009665BF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Car</w:t>
            </w:r>
            <w:r w:rsidR="0083543F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number </w:t>
            </w:r>
            <w:r w:rsidR="0083543F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plate </w:t>
            </w:r>
          </w:p>
          <w:p w:rsidR="009665BF" w:rsidRPr="009B45D2" w:rsidRDefault="009665BF" w:rsidP="00BA4D39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(</w:t>
            </w:r>
            <w:r w:rsidR="0085783B" w:rsidRPr="009B45D2">
              <w:rPr>
                <w:color w:val="000000" w:themeColor="text1"/>
                <w:sz w:val="24"/>
                <w:szCs w:val="24"/>
                <w:lang w:val="en-GB"/>
              </w:rPr>
              <w:t>only pre-registered car</w:t>
            </w:r>
            <w:r w:rsidR="00BA4D39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can drive</w:t>
            </w:r>
            <w:r w:rsidR="0085783B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in the KFKI Campus</w:t>
            </w:r>
            <w:r w:rsidR="00BA4D39" w:rsidRPr="009B45D2">
              <w:rPr>
                <w:color w:val="000000" w:themeColor="text1"/>
                <w:sz w:val="24"/>
                <w:szCs w:val="24"/>
                <w:lang w:val="en-GB"/>
              </w:rPr>
              <w:t>. You can leave your car in the outside car park, too.</w:t>
            </w:r>
            <w:r w:rsidR="002665DC" w:rsidRPr="009B45D2">
              <w:rPr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5804" w:type="dxa"/>
          </w:tcPr>
          <w:p w:rsidR="00B35CFE" w:rsidRPr="009B45D2" w:rsidRDefault="00B35CF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E2948" w:rsidRPr="009B45D2" w:rsidRDefault="00DE2948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3543F" w:rsidRPr="009B45D2" w:rsidTr="00842CDB">
        <w:tblPrEx>
          <w:tblCellMar>
            <w:left w:w="70" w:type="dxa"/>
            <w:right w:w="70" w:type="dxa"/>
          </w:tblCellMar>
          <w:tblLook w:val="0000"/>
        </w:tblPrEx>
        <w:trPr>
          <w:trHeight w:val="1044"/>
        </w:trPr>
        <w:tc>
          <w:tcPr>
            <w:tcW w:w="325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43F" w:rsidRPr="009B45D2" w:rsidRDefault="0083543F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lastRenderedPageBreak/>
              <w:t>Comments (if required)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83543F" w:rsidRPr="009B45D2" w:rsidRDefault="0083543F" w:rsidP="0083543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83543F" w:rsidRPr="009B45D2" w:rsidRDefault="0083543F" w:rsidP="0083543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83543F" w:rsidRPr="009B45D2" w:rsidRDefault="0083543F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985C0E" w:rsidRPr="009B45D2" w:rsidTr="00842CDB">
        <w:tblPrEx>
          <w:tblCellMar>
            <w:left w:w="70" w:type="dxa"/>
            <w:right w:w="70" w:type="dxa"/>
          </w:tblCellMar>
          <w:tblLook w:val="0000"/>
        </w:tblPrEx>
        <w:trPr>
          <w:trHeight w:val="1033"/>
        </w:trPr>
        <w:tc>
          <w:tcPr>
            <w:tcW w:w="9060" w:type="dxa"/>
            <w:gridSpan w:val="9"/>
            <w:shd w:val="clear" w:color="auto" w:fill="D9D9D9" w:themeFill="background1" w:themeFillShade="D9"/>
            <w:vAlign w:val="center"/>
          </w:tcPr>
          <w:p w:rsidR="00985C0E" w:rsidRPr="009B45D2" w:rsidRDefault="00985C0E" w:rsidP="00511389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Please, </w:t>
            </w:r>
            <w:r w:rsidR="006B0A4A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mark (X) the lunch for 3 days, because </w:t>
            </w:r>
            <w:r w:rsidR="00067D73" w:rsidRPr="009B45D2">
              <w:rPr>
                <w:color w:val="000000" w:themeColor="text1"/>
                <w:sz w:val="24"/>
                <w:szCs w:val="24"/>
                <w:lang w:val="en-GB"/>
              </w:rPr>
              <w:t>the restaurant</w:t>
            </w:r>
            <w:r w:rsidR="00E94AFB" w:rsidRPr="009B45D2">
              <w:rPr>
                <w:color w:val="000000" w:themeColor="text1"/>
                <w:sz w:val="24"/>
                <w:szCs w:val="24"/>
                <w:lang w:val="en-GB"/>
              </w:rPr>
              <w:t>’s</w:t>
            </w:r>
            <w:r w:rsidR="00067D73"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capacity is limited.</w:t>
            </w:r>
          </w:p>
        </w:tc>
      </w:tr>
      <w:tr w:rsidR="00985C0E" w:rsidRPr="009B45D2" w:rsidTr="006C706E">
        <w:tc>
          <w:tcPr>
            <w:tcW w:w="1812" w:type="dxa"/>
            <w:gridSpan w:val="3"/>
            <w:vMerge w:val="restart"/>
            <w:vAlign w:val="center"/>
          </w:tcPr>
          <w:p w:rsidR="00985C0E" w:rsidRPr="009B45D2" w:rsidRDefault="00985C0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Lunch for 3 days</w:t>
            </w:r>
          </w:p>
        </w:tc>
        <w:tc>
          <w:tcPr>
            <w:tcW w:w="7248" w:type="dxa"/>
            <w:gridSpan w:val="6"/>
          </w:tcPr>
          <w:p w:rsidR="00985C0E" w:rsidRPr="009B45D2" w:rsidRDefault="00985C0E" w:rsidP="0067367D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lang w:val="en-GB"/>
              </w:rPr>
            </w:pPr>
            <w:r w:rsidRPr="009B45D2">
              <w:rPr>
                <w:i/>
                <w:color w:val="000000" w:themeColor="text1"/>
                <w:sz w:val="24"/>
                <w:szCs w:val="24"/>
                <w:lang w:val="en-GB"/>
              </w:rPr>
              <w:t>Tuesday (18-03-2014)</w:t>
            </w:r>
          </w:p>
        </w:tc>
      </w:tr>
      <w:tr w:rsidR="00B967DE" w:rsidRPr="009B45D2" w:rsidTr="00B967DE"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80" w:type="dxa"/>
            <w:gridSpan w:val="3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402" w:type="dxa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Split pea soup, Milanese macaroni and cheese</w:t>
            </w:r>
          </w:p>
        </w:tc>
      </w:tr>
      <w:tr w:rsidR="00B967DE" w:rsidRPr="009B45D2" w:rsidTr="00B967DE">
        <w:trPr>
          <w:trHeight w:val="324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80" w:type="dxa"/>
            <w:gridSpan w:val="3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B</w:t>
            </w:r>
          </w:p>
        </w:tc>
        <w:tc>
          <w:tcPr>
            <w:tcW w:w="402" w:type="dxa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Split pea soup, turkey and mushrooms with pasta</w:t>
            </w:r>
          </w:p>
        </w:tc>
      </w:tr>
      <w:tr w:rsidR="00B967DE" w:rsidRPr="009B45D2" w:rsidTr="0042179E">
        <w:trPr>
          <w:trHeight w:val="223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80" w:type="dxa"/>
            <w:gridSpan w:val="3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C</w:t>
            </w:r>
          </w:p>
        </w:tc>
        <w:tc>
          <w:tcPr>
            <w:tcW w:w="402" w:type="dxa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Breaded meat, mashed potatoes, pickles</w:t>
            </w:r>
          </w:p>
        </w:tc>
      </w:tr>
      <w:tr w:rsidR="00B967DE" w:rsidRPr="009B45D2" w:rsidTr="0042179E">
        <w:trPr>
          <w:trHeight w:val="198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80" w:type="dxa"/>
            <w:gridSpan w:val="3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D</w:t>
            </w:r>
          </w:p>
        </w:tc>
        <w:tc>
          <w:tcPr>
            <w:tcW w:w="402" w:type="dxa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Vegetarian food</w:t>
            </w:r>
          </w:p>
        </w:tc>
      </w:tr>
      <w:tr w:rsidR="00985C0E" w:rsidRPr="009B45D2" w:rsidTr="00370B91">
        <w:trPr>
          <w:trHeight w:val="204"/>
        </w:trPr>
        <w:tc>
          <w:tcPr>
            <w:tcW w:w="1812" w:type="dxa"/>
            <w:gridSpan w:val="3"/>
            <w:vMerge/>
          </w:tcPr>
          <w:p w:rsidR="00985C0E" w:rsidRPr="009B45D2" w:rsidRDefault="00985C0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7248" w:type="dxa"/>
            <w:gridSpan w:val="6"/>
          </w:tcPr>
          <w:p w:rsidR="00985C0E" w:rsidRPr="009B45D2" w:rsidRDefault="00985C0E" w:rsidP="0067367D">
            <w:pPr>
              <w:jc w:val="center"/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i/>
                <w:color w:val="000000" w:themeColor="text1"/>
                <w:sz w:val="24"/>
                <w:szCs w:val="24"/>
                <w:lang w:val="en-GB"/>
              </w:rPr>
              <w:t>Wednesday (19-03-2014)</w:t>
            </w:r>
          </w:p>
        </w:tc>
      </w:tr>
      <w:tr w:rsidR="00B967DE" w:rsidRPr="009B45D2" w:rsidTr="0042179E">
        <w:trPr>
          <w:trHeight w:val="292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68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414" w:type="dxa"/>
            <w:gridSpan w:val="2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Broth, Meatloaf, </w:t>
            </w:r>
            <w:proofErr w:type="spellStart"/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cole</w:t>
            </w:r>
            <w:proofErr w:type="spellEnd"/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 pottage, fruit</w:t>
            </w:r>
          </w:p>
        </w:tc>
      </w:tr>
      <w:tr w:rsidR="00B967DE" w:rsidRPr="009B45D2" w:rsidTr="00B967DE">
        <w:trPr>
          <w:trHeight w:val="288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68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B</w:t>
            </w:r>
          </w:p>
        </w:tc>
        <w:tc>
          <w:tcPr>
            <w:tcW w:w="414" w:type="dxa"/>
            <w:gridSpan w:val="2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 xml:space="preserve">Broth, </w:t>
            </w:r>
            <w:r w:rsidR="0083543F" w:rsidRPr="009B45D2">
              <w:rPr>
                <w:color w:val="000000" w:themeColor="text1"/>
                <w:sz w:val="24"/>
                <w:szCs w:val="24"/>
                <w:lang w:val="en-GB"/>
              </w:rPr>
              <w:t>Cold cuts in breadcrumbs</w:t>
            </w: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, pumpkin dish with dill, fruit</w:t>
            </w:r>
          </w:p>
        </w:tc>
      </w:tr>
      <w:tr w:rsidR="00B967DE" w:rsidRPr="009B45D2" w:rsidTr="00B967DE">
        <w:trPr>
          <w:trHeight w:val="292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68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C</w:t>
            </w:r>
          </w:p>
        </w:tc>
        <w:tc>
          <w:tcPr>
            <w:tcW w:w="414" w:type="dxa"/>
            <w:gridSpan w:val="2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Steak, potato fritters</w:t>
            </w:r>
          </w:p>
        </w:tc>
      </w:tr>
      <w:tr w:rsidR="00B967DE" w:rsidRPr="009B45D2" w:rsidTr="0042179E">
        <w:trPr>
          <w:trHeight w:val="306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68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D</w:t>
            </w:r>
          </w:p>
        </w:tc>
        <w:tc>
          <w:tcPr>
            <w:tcW w:w="414" w:type="dxa"/>
            <w:gridSpan w:val="2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Vegetarian food</w:t>
            </w:r>
          </w:p>
        </w:tc>
      </w:tr>
      <w:tr w:rsidR="00985C0E" w:rsidRPr="009B45D2" w:rsidTr="00985C0E">
        <w:trPr>
          <w:trHeight w:val="300"/>
        </w:trPr>
        <w:tc>
          <w:tcPr>
            <w:tcW w:w="1812" w:type="dxa"/>
            <w:gridSpan w:val="3"/>
            <w:vMerge/>
          </w:tcPr>
          <w:p w:rsidR="00985C0E" w:rsidRPr="009B45D2" w:rsidRDefault="00985C0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7248" w:type="dxa"/>
            <w:gridSpan w:val="6"/>
          </w:tcPr>
          <w:p w:rsidR="00985C0E" w:rsidRPr="009B45D2" w:rsidRDefault="00985C0E" w:rsidP="009B45D2">
            <w:pPr>
              <w:jc w:val="center"/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i/>
                <w:color w:val="000000" w:themeColor="text1"/>
                <w:sz w:val="24"/>
                <w:szCs w:val="24"/>
                <w:lang w:val="en-GB"/>
              </w:rPr>
              <w:t>Thu</w:t>
            </w:r>
            <w:r w:rsidR="009B45D2">
              <w:rPr>
                <w:i/>
                <w:color w:val="000000" w:themeColor="text1"/>
                <w:sz w:val="24"/>
                <w:szCs w:val="24"/>
                <w:lang w:val="en-GB"/>
              </w:rPr>
              <w:t>r</w:t>
            </w:r>
            <w:r w:rsidRPr="009B45D2">
              <w:rPr>
                <w:i/>
                <w:color w:val="000000" w:themeColor="text1"/>
                <w:sz w:val="24"/>
                <w:szCs w:val="24"/>
                <w:lang w:val="en-GB"/>
              </w:rPr>
              <w:t>sday (20-03-2014)</w:t>
            </w:r>
          </w:p>
        </w:tc>
      </w:tr>
      <w:tr w:rsidR="00B967DE" w:rsidRPr="009B45D2" w:rsidTr="00B967DE">
        <w:trPr>
          <w:trHeight w:val="312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44" w:type="dxa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438" w:type="dxa"/>
            <w:gridSpan w:val="3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Sour cherry soup, Roasted chicken thighs with rice and steamed vegetables</w:t>
            </w:r>
          </w:p>
        </w:tc>
      </w:tr>
      <w:tr w:rsidR="00B967DE" w:rsidRPr="009B45D2" w:rsidTr="00B967DE">
        <w:trPr>
          <w:trHeight w:val="336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44" w:type="dxa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B</w:t>
            </w:r>
          </w:p>
        </w:tc>
        <w:tc>
          <w:tcPr>
            <w:tcW w:w="438" w:type="dxa"/>
            <w:gridSpan w:val="3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Sour cherry soup, Fried pork with rice and steamed vegetables</w:t>
            </w:r>
          </w:p>
        </w:tc>
      </w:tr>
      <w:tr w:rsidR="00B967DE" w:rsidRPr="009B45D2" w:rsidTr="0042179E">
        <w:trPr>
          <w:trHeight w:val="258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44" w:type="dxa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C</w:t>
            </w:r>
          </w:p>
        </w:tc>
        <w:tc>
          <w:tcPr>
            <w:tcW w:w="438" w:type="dxa"/>
            <w:gridSpan w:val="3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Meaty lasagne</w:t>
            </w:r>
          </w:p>
        </w:tc>
      </w:tr>
      <w:tr w:rsidR="00B967DE" w:rsidRPr="009B45D2" w:rsidTr="00370B91">
        <w:trPr>
          <w:trHeight w:val="180"/>
        </w:trPr>
        <w:tc>
          <w:tcPr>
            <w:tcW w:w="1812" w:type="dxa"/>
            <w:gridSpan w:val="3"/>
            <w:vMerge/>
          </w:tcPr>
          <w:p w:rsidR="00B967DE" w:rsidRPr="009B45D2" w:rsidRDefault="00B967DE" w:rsidP="00ED775C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44" w:type="dxa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D</w:t>
            </w:r>
          </w:p>
        </w:tc>
        <w:tc>
          <w:tcPr>
            <w:tcW w:w="438" w:type="dxa"/>
            <w:gridSpan w:val="3"/>
          </w:tcPr>
          <w:p w:rsidR="00B967DE" w:rsidRPr="009B45D2" w:rsidRDefault="00B967DE" w:rsidP="00B967DE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gridSpan w:val="2"/>
          </w:tcPr>
          <w:p w:rsidR="00B967DE" w:rsidRPr="009B45D2" w:rsidRDefault="00B967DE" w:rsidP="00ED775C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B45D2">
              <w:rPr>
                <w:color w:val="000000" w:themeColor="text1"/>
                <w:sz w:val="24"/>
                <w:szCs w:val="24"/>
                <w:lang w:val="en-GB"/>
              </w:rPr>
              <w:t>Vegetarian food</w:t>
            </w:r>
          </w:p>
        </w:tc>
      </w:tr>
    </w:tbl>
    <w:p w:rsidR="00F968AD" w:rsidRPr="009B45D2" w:rsidRDefault="00F968AD" w:rsidP="00ED775C">
      <w:pPr>
        <w:rPr>
          <w:b/>
          <w:color w:val="000000" w:themeColor="text1"/>
          <w:sz w:val="32"/>
          <w:szCs w:val="32"/>
          <w:lang w:val="en-GB"/>
        </w:rPr>
      </w:pPr>
    </w:p>
    <w:sectPr w:rsidR="00F968AD" w:rsidRPr="009B45D2" w:rsidSect="00ED0963">
      <w:footerReference w:type="default" r:id="rId9"/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6F" w:rsidRDefault="002E306F" w:rsidP="00756919">
      <w:pPr>
        <w:spacing w:after="0" w:line="240" w:lineRule="auto"/>
      </w:pPr>
      <w:r>
        <w:separator/>
      </w:r>
    </w:p>
  </w:endnote>
  <w:endnote w:type="continuationSeparator" w:id="0">
    <w:p w:rsidR="002E306F" w:rsidRDefault="002E306F" w:rsidP="0075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19" w:rsidRPr="009B45D2" w:rsidRDefault="00756919">
    <w:pPr>
      <w:pStyle w:val="llb"/>
      <w:rPr>
        <w:b/>
        <w:color w:val="FF0000"/>
        <w:lang w:val="en-GB"/>
      </w:rPr>
    </w:pPr>
    <w:r w:rsidRPr="009B45D2">
      <w:rPr>
        <w:b/>
        <w:lang w:val="en-GB"/>
      </w:rPr>
      <w:t xml:space="preserve">Send filled form to </w:t>
    </w:r>
    <w:hyperlink r:id="rId1" w:history="1">
      <w:r w:rsidR="00842CDB" w:rsidRPr="009B45D2">
        <w:rPr>
          <w:rStyle w:val="Hiperhivatkozs"/>
          <w:b/>
          <w:lang w:val="en-GB"/>
        </w:rPr>
        <w:t>nagy.reka@wigner.mta.hu</w:t>
      </w:r>
    </w:hyperlink>
    <w:r w:rsidRPr="009B45D2">
      <w:rPr>
        <w:b/>
        <w:lang w:val="en-GB"/>
      </w:rPr>
      <w:t xml:space="preserve"> (subject: „PQM-NET-HAS</w:t>
    </w:r>
    <w:r w:rsidR="00655F20" w:rsidRPr="009B45D2">
      <w:rPr>
        <w:b/>
        <w:lang w:val="en-GB"/>
      </w:rPr>
      <w:t>-1</w:t>
    </w:r>
    <w:r w:rsidRPr="009B45D2">
      <w:rPr>
        <w:b/>
        <w:lang w:val="en-GB"/>
      </w:rPr>
      <w:t xml:space="preserve"> Registration”) </w:t>
    </w:r>
    <w:r w:rsidRPr="009B45D2">
      <w:rPr>
        <w:b/>
        <w:lang w:val="en-GB"/>
      </w:rPr>
      <w:br/>
      <w:t xml:space="preserve">by </w:t>
    </w:r>
    <w:r w:rsidR="00655F20" w:rsidRPr="009B45D2">
      <w:rPr>
        <w:b/>
        <w:color w:val="FF0000"/>
        <w:lang w:val="en-GB"/>
      </w:rPr>
      <w:t>2</w:t>
    </w:r>
    <w:r w:rsidR="00AB170F" w:rsidRPr="009B45D2">
      <w:rPr>
        <w:b/>
        <w:color w:val="FF0000"/>
        <w:lang w:val="en-GB"/>
      </w:rPr>
      <w:t>8</w:t>
    </w:r>
    <w:r w:rsidRPr="009B45D2">
      <w:rPr>
        <w:b/>
        <w:color w:val="FF0000"/>
        <w:vertAlign w:val="superscript"/>
        <w:lang w:val="en-GB"/>
      </w:rPr>
      <w:t xml:space="preserve">th </w:t>
    </w:r>
    <w:r w:rsidRPr="009B45D2">
      <w:rPr>
        <w:b/>
        <w:color w:val="FF0000"/>
        <w:lang w:val="en-GB"/>
      </w:rPr>
      <w:t>February 2014!</w:t>
    </w:r>
  </w:p>
  <w:p w:rsidR="00756919" w:rsidRPr="009B45D2" w:rsidRDefault="00756919">
    <w:pPr>
      <w:pStyle w:val="llb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6F" w:rsidRDefault="002E306F" w:rsidP="00756919">
      <w:pPr>
        <w:spacing w:after="0" w:line="240" w:lineRule="auto"/>
      </w:pPr>
      <w:r>
        <w:separator/>
      </w:r>
    </w:p>
  </w:footnote>
  <w:footnote w:type="continuationSeparator" w:id="0">
    <w:p w:rsidR="002E306F" w:rsidRDefault="002E306F" w:rsidP="0075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5FD0"/>
    <w:rsid w:val="00054DBC"/>
    <w:rsid w:val="00063AFA"/>
    <w:rsid w:val="00067D73"/>
    <w:rsid w:val="00142D98"/>
    <w:rsid w:val="001C76C1"/>
    <w:rsid w:val="001D4AF1"/>
    <w:rsid w:val="002665DC"/>
    <w:rsid w:val="002E306F"/>
    <w:rsid w:val="00370B91"/>
    <w:rsid w:val="003B46AB"/>
    <w:rsid w:val="0042179E"/>
    <w:rsid w:val="004B1221"/>
    <w:rsid w:val="004B297B"/>
    <w:rsid w:val="00511389"/>
    <w:rsid w:val="005449D2"/>
    <w:rsid w:val="00563FE3"/>
    <w:rsid w:val="00592EAC"/>
    <w:rsid w:val="00655F20"/>
    <w:rsid w:val="0067367D"/>
    <w:rsid w:val="006A6A12"/>
    <w:rsid w:val="006B0A4A"/>
    <w:rsid w:val="006B2ACF"/>
    <w:rsid w:val="006C3D54"/>
    <w:rsid w:val="006C706E"/>
    <w:rsid w:val="0074631A"/>
    <w:rsid w:val="00756919"/>
    <w:rsid w:val="00777E84"/>
    <w:rsid w:val="007936E5"/>
    <w:rsid w:val="007E1C99"/>
    <w:rsid w:val="007E253A"/>
    <w:rsid w:val="008346D9"/>
    <w:rsid w:val="0083543F"/>
    <w:rsid w:val="00842CDB"/>
    <w:rsid w:val="0085783B"/>
    <w:rsid w:val="008A4E5C"/>
    <w:rsid w:val="008B15BA"/>
    <w:rsid w:val="008B2443"/>
    <w:rsid w:val="009665BF"/>
    <w:rsid w:val="009766AF"/>
    <w:rsid w:val="00985C0E"/>
    <w:rsid w:val="009B45D2"/>
    <w:rsid w:val="00A05FD0"/>
    <w:rsid w:val="00AB170F"/>
    <w:rsid w:val="00AF06FC"/>
    <w:rsid w:val="00B35CFE"/>
    <w:rsid w:val="00B37DB8"/>
    <w:rsid w:val="00B66BD1"/>
    <w:rsid w:val="00B967DE"/>
    <w:rsid w:val="00BA4D39"/>
    <w:rsid w:val="00BA4F0F"/>
    <w:rsid w:val="00C16C4D"/>
    <w:rsid w:val="00C32A47"/>
    <w:rsid w:val="00C35A76"/>
    <w:rsid w:val="00CD25D9"/>
    <w:rsid w:val="00CF46FD"/>
    <w:rsid w:val="00D01775"/>
    <w:rsid w:val="00DC3393"/>
    <w:rsid w:val="00DE0662"/>
    <w:rsid w:val="00DE14D1"/>
    <w:rsid w:val="00DE2948"/>
    <w:rsid w:val="00E75668"/>
    <w:rsid w:val="00E81846"/>
    <w:rsid w:val="00E94AFB"/>
    <w:rsid w:val="00EC5CA1"/>
    <w:rsid w:val="00ED0963"/>
    <w:rsid w:val="00ED775C"/>
    <w:rsid w:val="00F35DD9"/>
    <w:rsid w:val="00F968AD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C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E253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5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919"/>
  </w:style>
  <w:style w:type="paragraph" w:styleId="llb">
    <w:name w:val="footer"/>
    <w:basedOn w:val="Norml"/>
    <w:link w:val="llbChar"/>
    <w:uiPriority w:val="99"/>
    <w:unhideWhenUsed/>
    <w:rsid w:val="0075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919"/>
  </w:style>
  <w:style w:type="character" w:styleId="Hiperhivatkozs">
    <w:name w:val="Hyperlink"/>
    <w:basedOn w:val="Bekezdsalapbettpusa"/>
    <w:uiPriority w:val="99"/>
    <w:unhideWhenUsed/>
    <w:rsid w:val="0075691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gy.reka@wigner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FD11-E4E9-4C86-A472-E14BA1C6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</dc:creator>
  <cp:keywords/>
  <dc:description/>
  <cp:lastModifiedBy>Kiss István Gábor</cp:lastModifiedBy>
  <cp:revision>47</cp:revision>
  <cp:lastPrinted>2014-01-31T13:07:00Z</cp:lastPrinted>
  <dcterms:created xsi:type="dcterms:W3CDTF">2014-01-31T09:33:00Z</dcterms:created>
  <dcterms:modified xsi:type="dcterms:W3CDTF">2014-02-13T15:03:00Z</dcterms:modified>
</cp:coreProperties>
</file>